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ED1" w:rsidRPr="00B93943" w:rsidRDefault="00887ED1" w:rsidP="00887ED1">
      <w:pPr>
        <w:spacing w:after="0"/>
        <w:ind w:left="-180"/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>ГЛАВНОЕ УПРАВЛЕНИЕ МЧС РОССИИ ПО Г. МОСКВЕ</w:t>
      </w:r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br/>
        <w:t>Управление по Северо-Восточному административному округу</w:t>
      </w:r>
    </w:p>
    <w:p w:rsidR="00887ED1" w:rsidRPr="00B93943" w:rsidRDefault="00887ED1" w:rsidP="00887ED1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>3 региональный отдел надзорной деятельности и профилактической работы</w:t>
      </w:r>
    </w:p>
    <w:p w:rsidR="00887ED1" w:rsidRPr="00B93943" w:rsidRDefault="00887ED1" w:rsidP="00887ED1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>(</w:t>
      </w:r>
      <w:smartTag w:uri="urn:schemas-microsoft-com:office:smarttags" w:element="metricconverter">
        <w:smartTagPr>
          <w:attr w:name="ProductID" w:val="129 223, г"/>
        </w:smartTagPr>
        <w:r w:rsidRPr="00B93943">
          <w:rPr>
            <w:rFonts w:ascii="Arial" w:hAnsi="Arial" w:cs="Arial"/>
            <w:b/>
            <w:color w:val="000000"/>
            <w:sz w:val="20"/>
            <w:szCs w:val="20"/>
            <w:lang w:val="ru-RU"/>
          </w:rPr>
          <w:t>129</w:t>
        </w:r>
        <w:r>
          <w:rPr>
            <w:rFonts w:ascii="Arial" w:hAnsi="Arial" w:cs="Arial"/>
            <w:b/>
            <w:color w:val="000000"/>
            <w:sz w:val="20"/>
            <w:szCs w:val="20"/>
          </w:rPr>
          <w:t> </w:t>
        </w:r>
        <w:r w:rsidRPr="00B93943">
          <w:rPr>
            <w:rFonts w:ascii="Arial" w:hAnsi="Arial" w:cs="Arial"/>
            <w:b/>
            <w:color w:val="000000"/>
            <w:sz w:val="20"/>
            <w:szCs w:val="20"/>
            <w:lang w:val="ru-RU"/>
          </w:rPr>
          <w:t>223, г</w:t>
        </w:r>
      </w:smartTag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. Москва, </w:t>
      </w:r>
      <w:proofErr w:type="spellStart"/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>пр-т</w:t>
      </w:r>
      <w:proofErr w:type="spellEnd"/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 Мира, ВВЦ, домовладение 119, строение 455)</w:t>
      </w:r>
    </w:p>
    <w:p w:rsidR="00887ED1" w:rsidRPr="00433E85" w:rsidRDefault="00887ED1" w:rsidP="00887ED1">
      <w:pPr>
        <w:ind w:right="-180"/>
        <w:rPr>
          <w:color w:val="000000"/>
        </w:rPr>
      </w:pPr>
      <w:r>
        <w:rPr>
          <w:color w:val="000000"/>
          <w:lang w:val="ru-RU"/>
        </w:rPr>
        <w:t xml:space="preserve">     </w:t>
      </w:r>
      <w:r w:rsidR="00F53854" w:rsidRPr="00F53854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57.75pt">
            <v:imagedata r:id="rId4" o:title=""/>
          </v:shape>
        </w:pict>
      </w:r>
    </w:p>
    <w:p w:rsidR="004970BD" w:rsidRDefault="00887ED1" w:rsidP="004970BD">
      <w:pPr>
        <w:spacing w:after="0" w:line="240" w:lineRule="auto"/>
        <w:jc w:val="center"/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</w:pPr>
      <w:r w:rsidRPr="003807A6"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>МАЙ – 201</w:t>
      </w:r>
      <w:r w:rsidR="003807A6"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>8</w:t>
      </w:r>
      <w:r w:rsidRPr="003807A6"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 xml:space="preserve"> г.</w:t>
      </w:r>
    </w:p>
    <w:p w:rsidR="004970BD" w:rsidRPr="004970BD" w:rsidRDefault="004970BD" w:rsidP="004970BD">
      <w:pPr>
        <w:spacing w:after="0" w:line="240" w:lineRule="auto"/>
        <w:jc w:val="center"/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</w:pPr>
    </w:p>
    <w:p w:rsidR="004970BD" w:rsidRPr="004970BD" w:rsidRDefault="004970BD" w:rsidP="004970BD">
      <w:pPr>
        <w:spacing w:after="0" w:line="240" w:lineRule="auto"/>
        <w:jc w:val="center"/>
        <w:rPr>
          <w:rFonts w:ascii="Times New Roman" w:hAnsi="Times New Roman"/>
          <w:b/>
          <w:i/>
          <w:color w:val="141823"/>
          <w:sz w:val="28"/>
          <w:szCs w:val="28"/>
          <w:shd w:val="clear" w:color="auto" w:fill="FFFFFF"/>
          <w:lang w:val="ru-RU"/>
        </w:rPr>
      </w:pPr>
      <w:r w:rsidRPr="004970BD">
        <w:rPr>
          <w:rFonts w:ascii="Times New Roman" w:hAnsi="Times New Roman"/>
          <w:b/>
          <w:i/>
          <w:color w:val="141823"/>
          <w:sz w:val="28"/>
          <w:szCs w:val="28"/>
          <w:shd w:val="clear" w:color="auto" w:fill="FFFFFF"/>
          <w:lang w:val="ru-RU"/>
        </w:rPr>
        <w:t>В период действия особого противопожарного режима запрещаются любые работы с открытым огнем:</w:t>
      </w:r>
    </w:p>
    <w:p w:rsidR="004970BD" w:rsidRPr="004970BD" w:rsidRDefault="004970BD" w:rsidP="004970BD">
      <w:pPr>
        <w:spacing w:after="0" w:line="240" w:lineRule="auto"/>
        <w:jc w:val="both"/>
        <w:rPr>
          <w:rFonts w:ascii="Times New Roman" w:hAnsi="Times New Roman"/>
          <w:i/>
          <w:color w:val="141823"/>
          <w:sz w:val="28"/>
          <w:szCs w:val="28"/>
          <w:shd w:val="clear" w:color="auto" w:fill="FFFFFF"/>
          <w:lang w:val="ru-RU"/>
        </w:rPr>
      </w:pPr>
      <w:r w:rsidRPr="004970BD">
        <w:rPr>
          <w:rFonts w:ascii="Times New Roman" w:hAnsi="Times New Roman"/>
          <w:i/>
          <w:color w:val="141823"/>
          <w:sz w:val="28"/>
          <w:szCs w:val="28"/>
          <w:shd w:val="clear" w:color="auto" w:fill="FFFFFF"/>
          <w:lang w:val="ru-RU"/>
        </w:rPr>
        <w:t>- разведение костров на территории города, дачных участков, частного жилого сектора, в местах отдыха;</w:t>
      </w:r>
    </w:p>
    <w:p w:rsidR="004970BD" w:rsidRPr="004970BD" w:rsidRDefault="004970BD" w:rsidP="004970BD">
      <w:pPr>
        <w:spacing w:after="0" w:line="240" w:lineRule="auto"/>
        <w:jc w:val="both"/>
        <w:rPr>
          <w:rFonts w:ascii="Times New Roman" w:hAnsi="Times New Roman"/>
          <w:i/>
          <w:color w:val="141823"/>
          <w:sz w:val="28"/>
          <w:szCs w:val="28"/>
          <w:shd w:val="clear" w:color="auto" w:fill="FFFFFF"/>
          <w:lang w:val="ru-RU"/>
        </w:rPr>
      </w:pPr>
      <w:r w:rsidRPr="004970BD">
        <w:rPr>
          <w:rFonts w:ascii="Times New Roman" w:hAnsi="Times New Roman"/>
          <w:i/>
          <w:color w:val="141823"/>
          <w:sz w:val="28"/>
          <w:szCs w:val="28"/>
          <w:shd w:val="clear" w:color="auto" w:fill="FFFFFF"/>
          <w:lang w:val="ru-RU"/>
        </w:rPr>
        <w:t>- сжигание мусора и сухой растительности;</w:t>
      </w:r>
    </w:p>
    <w:p w:rsidR="004970BD" w:rsidRPr="004970BD" w:rsidRDefault="004970BD" w:rsidP="004970BD">
      <w:pPr>
        <w:spacing w:after="0" w:line="240" w:lineRule="auto"/>
        <w:jc w:val="both"/>
        <w:rPr>
          <w:rFonts w:ascii="Times New Roman" w:hAnsi="Times New Roman"/>
          <w:i/>
          <w:color w:val="141823"/>
          <w:sz w:val="28"/>
          <w:szCs w:val="28"/>
          <w:shd w:val="clear" w:color="auto" w:fill="FFFFFF"/>
          <w:lang w:val="ru-RU"/>
        </w:rPr>
      </w:pPr>
      <w:r w:rsidRPr="004970BD">
        <w:rPr>
          <w:rFonts w:ascii="Times New Roman" w:hAnsi="Times New Roman"/>
          <w:i/>
          <w:color w:val="141823"/>
          <w:sz w:val="28"/>
          <w:szCs w:val="28"/>
          <w:shd w:val="clear" w:color="auto" w:fill="FFFFFF"/>
          <w:lang w:val="ru-RU"/>
        </w:rPr>
        <w:t>- осуществление палов травы;</w:t>
      </w:r>
    </w:p>
    <w:p w:rsidR="004970BD" w:rsidRPr="004970BD" w:rsidRDefault="004970BD" w:rsidP="004970BD">
      <w:pPr>
        <w:spacing w:after="0" w:line="240" w:lineRule="auto"/>
        <w:jc w:val="both"/>
        <w:rPr>
          <w:rFonts w:ascii="Times New Roman" w:hAnsi="Times New Roman"/>
          <w:b/>
          <w:i/>
          <w:color w:val="141823"/>
          <w:sz w:val="28"/>
          <w:szCs w:val="28"/>
          <w:shd w:val="clear" w:color="auto" w:fill="FFFFFF"/>
          <w:lang w:val="ru-RU"/>
        </w:rPr>
      </w:pPr>
      <w:r w:rsidRPr="004970BD">
        <w:rPr>
          <w:rFonts w:ascii="Times New Roman" w:hAnsi="Times New Roman"/>
          <w:i/>
          <w:color w:val="141823"/>
          <w:sz w:val="28"/>
          <w:szCs w:val="28"/>
          <w:shd w:val="clear" w:color="auto" w:fill="FFFFFF"/>
          <w:lang w:val="ru-RU"/>
        </w:rPr>
        <w:t>- проведение огневых работ.</w:t>
      </w:r>
    </w:p>
    <w:p w:rsidR="004970BD" w:rsidRDefault="004970BD" w:rsidP="004970BD">
      <w:pPr>
        <w:spacing w:after="0" w:line="240" w:lineRule="auto"/>
        <w:jc w:val="center"/>
        <w:rPr>
          <w:rFonts w:ascii="Times New Roman" w:hAnsi="Times New Roman"/>
          <w:b/>
          <w:i/>
          <w:color w:val="141823"/>
          <w:sz w:val="28"/>
          <w:szCs w:val="28"/>
          <w:shd w:val="clear" w:color="auto" w:fill="FFFFFF"/>
          <w:lang w:val="ru-RU"/>
        </w:rPr>
      </w:pPr>
      <w:r w:rsidRPr="004970BD">
        <w:rPr>
          <w:rFonts w:ascii="Times New Roman" w:hAnsi="Times New Roman"/>
          <w:b/>
          <w:i/>
          <w:color w:val="141823"/>
          <w:sz w:val="28"/>
          <w:szCs w:val="28"/>
          <w:shd w:val="clear" w:color="auto" w:fill="FFFFFF"/>
          <w:lang w:val="ru-RU"/>
        </w:rPr>
        <w:t>В зависимости от тяжести последствий пожара виновный может понести и уголовную ответственность.</w:t>
      </w:r>
    </w:p>
    <w:p w:rsidR="004970BD" w:rsidRPr="004970BD" w:rsidRDefault="004970BD" w:rsidP="004970BD">
      <w:pPr>
        <w:spacing w:after="0" w:line="240" w:lineRule="auto"/>
        <w:jc w:val="center"/>
        <w:rPr>
          <w:rFonts w:ascii="Times New Roman" w:hAnsi="Times New Roman"/>
          <w:b/>
          <w:i/>
          <w:color w:val="141823"/>
          <w:sz w:val="28"/>
          <w:szCs w:val="28"/>
          <w:shd w:val="clear" w:color="auto" w:fill="FFFFFF"/>
          <w:lang w:val="ru-RU"/>
        </w:rPr>
      </w:pPr>
    </w:p>
    <w:p w:rsidR="00887ED1" w:rsidRPr="001B5AF5" w:rsidRDefault="004970BD" w:rsidP="00887ED1">
      <w:pPr>
        <w:jc w:val="center"/>
        <w:rPr>
          <w:rStyle w:val="textexposedshow"/>
          <w:rFonts w:ascii="Times New Roman" w:hAnsi="Times New Roman"/>
          <w:color w:val="141823"/>
          <w:sz w:val="28"/>
          <w:szCs w:val="28"/>
          <w:shd w:val="clear" w:color="auto" w:fill="FFFFFF"/>
          <w:lang w:val="ru-RU"/>
        </w:rPr>
      </w:pPr>
      <w:r>
        <w:rPr>
          <w:rStyle w:val="textexposedshow"/>
          <w:rFonts w:ascii="Times New Roman" w:hAnsi="Times New Roman"/>
          <w:color w:val="141823"/>
          <w:sz w:val="28"/>
          <w:szCs w:val="28"/>
          <w:shd w:val="clear" w:color="auto" w:fill="FFFFFF"/>
          <w:lang w:val="ru-RU"/>
        </w:rPr>
        <w:pict>
          <v:shape id="_x0000_i1026" type="#_x0000_t75" style="width:441pt;height:303.75pt">
            <v:imagedata r:id="rId5" o:title="-bQV36p1bVY"/>
          </v:shape>
        </w:pict>
      </w:r>
    </w:p>
    <w:p w:rsidR="00887ED1" w:rsidRPr="001B5AF5" w:rsidRDefault="00887ED1" w:rsidP="00887ED1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>Единый телефон вызова пожарных и спасателей – 101 и 01</w:t>
      </w:r>
    </w:p>
    <w:p w:rsidR="00887ED1" w:rsidRPr="001B5AF5" w:rsidRDefault="00887ED1" w:rsidP="00887ED1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 xml:space="preserve">Телефон доверия Главного управления МЧС России по </w:t>
      </w:r>
      <w:proofErr w:type="gramStart"/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>г</w:t>
      </w:r>
      <w:proofErr w:type="gramEnd"/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>. Москве</w:t>
      </w:r>
    </w:p>
    <w:p w:rsidR="00887ED1" w:rsidRPr="001B5AF5" w:rsidRDefault="00887ED1" w:rsidP="00887ED1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>+7 (495)</w:t>
      </w:r>
      <w:r w:rsidRPr="001B5AF5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637-22-22</w:t>
      </w:r>
    </w:p>
    <w:p w:rsidR="00F070A4" w:rsidRPr="00847CBD" w:rsidRDefault="00F070A4">
      <w:pPr>
        <w:rPr>
          <w:lang w:val="ru-RU"/>
        </w:rPr>
      </w:pPr>
    </w:p>
    <w:sectPr w:rsidR="00F070A4" w:rsidRPr="00847CBD" w:rsidSect="00575F30">
      <w:pgSz w:w="12240" w:h="15840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A48"/>
    <w:rsid w:val="003807A6"/>
    <w:rsid w:val="003A6EE5"/>
    <w:rsid w:val="004970BD"/>
    <w:rsid w:val="00523049"/>
    <w:rsid w:val="00625E6C"/>
    <w:rsid w:val="006E2638"/>
    <w:rsid w:val="006E675C"/>
    <w:rsid w:val="00767A48"/>
    <w:rsid w:val="007F2750"/>
    <w:rsid w:val="00837BDF"/>
    <w:rsid w:val="00847CBD"/>
    <w:rsid w:val="00887ED1"/>
    <w:rsid w:val="00991973"/>
    <w:rsid w:val="00AD5196"/>
    <w:rsid w:val="00D76781"/>
    <w:rsid w:val="00D769A7"/>
    <w:rsid w:val="00F070A4"/>
    <w:rsid w:val="00F53854"/>
    <w:rsid w:val="00FD1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A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67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67A48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a0"/>
    <w:uiPriority w:val="99"/>
    <w:rsid w:val="00887ED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Acer</cp:lastModifiedBy>
  <cp:revision>11</cp:revision>
  <dcterms:created xsi:type="dcterms:W3CDTF">2014-05-13T10:41:00Z</dcterms:created>
  <dcterms:modified xsi:type="dcterms:W3CDTF">2018-05-02T17:15:00Z</dcterms:modified>
</cp:coreProperties>
</file>